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07" w:rsidRPr="00297ADA" w:rsidRDefault="00825807" w:rsidP="00825807">
      <w:pPr>
        <w:pStyle w:val="a3"/>
        <w:ind w:left="0"/>
        <w:rPr>
          <w:color w:val="FF0000"/>
          <w:sz w:val="28"/>
          <w:szCs w:val="28"/>
          <w:lang w:val="kk-KZ"/>
        </w:rPr>
      </w:pPr>
      <w:bookmarkStart w:id="0" w:name="_GoBack"/>
      <w:bookmarkEnd w:id="0"/>
    </w:p>
    <w:p w:rsidR="000251C1" w:rsidRPr="00297ADA" w:rsidRDefault="00286D7B" w:rsidP="00286D7B">
      <w:pPr>
        <w:pStyle w:val="a3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1-</w:t>
      </w:r>
      <w:r w:rsidR="000251C1" w:rsidRPr="000251C1">
        <w:rPr>
          <w:b/>
          <w:sz w:val="28"/>
          <w:szCs w:val="28"/>
          <w:lang w:val="kk-KZ"/>
        </w:rPr>
        <w:t xml:space="preserve">Курс. </w:t>
      </w:r>
      <w:r w:rsidR="00B975DB">
        <w:rPr>
          <w:b/>
          <w:sz w:val="28"/>
          <w:szCs w:val="28"/>
          <w:lang w:val="kk-KZ"/>
        </w:rPr>
        <w:t xml:space="preserve">Сурет. </w:t>
      </w:r>
      <w:r w:rsidR="000251C1">
        <w:rPr>
          <w:b/>
          <w:sz w:val="28"/>
          <w:szCs w:val="28"/>
          <w:lang w:val="kk-KZ"/>
        </w:rPr>
        <w:t>Рисунок</w:t>
      </w:r>
      <w:r w:rsidR="00297ADA">
        <w:rPr>
          <w:b/>
          <w:sz w:val="28"/>
          <w:szCs w:val="28"/>
          <w:lang w:val="kk-KZ"/>
        </w:rPr>
        <w:t xml:space="preserve">. </w:t>
      </w:r>
      <w:r w:rsidR="00297ADA">
        <w:rPr>
          <w:b/>
          <w:sz w:val="28"/>
          <w:szCs w:val="28"/>
        </w:rPr>
        <w:t>1-2 семестр.</w:t>
      </w:r>
    </w:p>
    <w:p w:rsidR="000251C1" w:rsidRPr="000251C1" w:rsidRDefault="000251C1" w:rsidP="000251C1">
      <w:pPr>
        <w:pStyle w:val="a3"/>
        <w:numPr>
          <w:ilvl w:val="0"/>
          <w:numId w:val="11"/>
        </w:numPr>
        <w:ind w:left="0" w:hanging="284"/>
        <w:rPr>
          <w:sz w:val="28"/>
          <w:szCs w:val="28"/>
          <w:lang w:val="kk-KZ"/>
        </w:rPr>
      </w:pPr>
      <w:r w:rsidRPr="000251C1">
        <w:rPr>
          <w:sz w:val="28"/>
          <w:szCs w:val="28"/>
          <w:lang w:val="kk-KZ"/>
        </w:rPr>
        <w:t xml:space="preserve">Гипсті геометриялық денелерді суретке салу заңдылықтары. </w:t>
      </w:r>
      <w:r w:rsidRPr="000251C1">
        <w:rPr>
          <w:i/>
          <w:sz w:val="28"/>
          <w:szCs w:val="28"/>
          <w:lang w:val="kk-KZ"/>
        </w:rPr>
        <w:t>(Дәріс сабақ).</w:t>
      </w:r>
    </w:p>
    <w:p w:rsidR="000251C1" w:rsidRPr="00793B02" w:rsidRDefault="000251C1" w:rsidP="000251C1">
      <w:pPr>
        <w:pStyle w:val="a4"/>
        <w:numPr>
          <w:ilvl w:val="0"/>
          <w:numId w:val="11"/>
        </w:numPr>
        <w:ind w:left="0" w:hanging="284"/>
        <w:jc w:val="left"/>
        <w:rPr>
          <w:rFonts w:ascii="Times New Roman" w:hAnsi="Times New Roman"/>
          <w:b w:val="0"/>
          <w:lang w:val="kk-KZ" w:eastAsia="ru-RU"/>
        </w:rPr>
      </w:pPr>
      <w:r w:rsidRPr="000251C1">
        <w:rPr>
          <w:rFonts w:ascii="Times New Roman" w:hAnsi="Times New Roman"/>
          <w:b w:val="0"/>
          <w:lang w:val="kk-KZ" w:eastAsia="ru-RU"/>
        </w:rPr>
        <w:t>Гипсті геометриялық денелерден құралған натюрморт</w:t>
      </w:r>
      <w:r w:rsidR="00793B02">
        <w:rPr>
          <w:rFonts w:ascii="Times New Roman" w:hAnsi="Times New Roman"/>
          <w:b w:val="0"/>
          <w:lang w:val="kk-KZ" w:eastAsia="ru-RU"/>
        </w:rPr>
        <w:t xml:space="preserve">. </w:t>
      </w:r>
      <w:r w:rsidR="00793B02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0251C1" w:rsidRDefault="00242E64" w:rsidP="000251C1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/>
        </w:rPr>
      </w:pPr>
      <w:r w:rsidRPr="00EB3F5A">
        <w:rPr>
          <w:rFonts w:ascii="Times New Roman" w:hAnsi="Times New Roman"/>
          <w:b w:val="0"/>
          <w:lang w:val="kk-KZ" w:eastAsia="ru-RU"/>
        </w:rPr>
        <w:t>Гипсті геометриялық денелерден құралған натюрморттың тондық қатынасын табу</w:t>
      </w:r>
      <w:r w:rsidR="00EB3F5A" w:rsidRPr="00EB3F5A">
        <w:rPr>
          <w:rFonts w:ascii="Times New Roman" w:hAnsi="Times New Roman"/>
          <w:b w:val="0"/>
          <w:lang w:val="kk-KZ" w:eastAsia="ru-RU"/>
        </w:rPr>
        <w:t>.</w:t>
      </w:r>
      <w:r w:rsidR="00793B02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84354F" w:rsidRPr="00A40081" w:rsidRDefault="0084354F" w:rsidP="0084354F">
      <w:pPr>
        <w:pStyle w:val="a3"/>
        <w:numPr>
          <w:ilvl w:val="0"/>
          <w:numId w:val="11"/>
        </w:numPr>
        <w:ind w:left="0" w:hanging="284"/>
        <w:rPr>
          <w:i/>
          <w:sz w:val="28"/>
          <w:szCs w:val="28"/>
          <w:lang w:val="kk-KZ"/>
        </w:rPr>
      </w:pPr>
      <w:r w:rsidRPr="00C4237C">
        <w:rPr>
          <w:sz w:val="28"/>
          <w:szCs w:val="28"/>
          <w:lang w:val="kk-KZ"/>
        </w:rPr>
        <w:t>Тұрмыс заттарынан құралған күрделі емес натюрморт.</w:t>
      </w:r>
      <w:r w:rsidRPr="00A40081">
        <w:rPr>
          <w:i/>
          <w:sz w:val="28"/>
          <w:szCs w:val="28"/>
          <w:lang w:val="kk-KZ"/>
        </w:rPr>
        <w:t xml:space="preserve"> (Практиаклық сабақ)</w:t>
      </w:r>
    </w:p>
    <w:p w:rsidR="00EB3F5A" w:rsidRPr="00823165" w:rsidRDefault="00242E64" w:rsidP="00EB3F5A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/>
        </w:rPr>
      </w:pPr>
      <w:r w:rsidRPr="00EB3F5A">
        <w:rPr>
          <w:rFonts w:ascii="Times New Roman" w:hAnsi="Times New Roman"/>
          <w:b w:val="0"/>
          <w:lang w:val="kk-KZ"/>
        </w:rPr>
        <w:t>Үй заттарынан құралған натюрморт. Ескі шеберлердің суретінен көшірме</w:t>
      </w:r>
      <w:r w:rsidR="00EB3F5A" w:rsidRPr="00EB3F5A">
        <w:rPr>
          <w:rFonts w:ascii="Times New Roman" w:hAnsi="Times New Roman"/>
          <w:b w:val="0"/>
          <w:lang w:val="kk-KZ"/>
        </w:rPr>
        <w:t>.</w:t>
      </w:r>
      <w:r w:rsidR="00EB3F5A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EB3F5A" w:rsidRDefault="00242E64" w:rsidP="00242E6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lang w:val="kk-KZ"/>
        </w:rPr>
      </w:pPr>
      <w:r w:rsidRPr="00EB3F5A">
        <w:rPr>
          <w:rFonts w:ascii="Times New Roman" w:hAnsi="Times New Roman"/>
          <w:b w:val="0"/>
          <w:lang w:val="kk-KZ"/>
        </w:rPr>
        <w:t xml:space="preserve">Натюрморт жанрындағы суретшілердің шығармашылығын салыстырып ерекшеліктерін талдау </w:t>
      </w:r>
    </w:p>
    <w:p w:rsidR="00825807" w:rsidRDefault="00242E64" w:rsidP="00242E6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lang w:val="kk-KZ"/>
        </w:rPr>
      </w:pPr>
      <w:r w:rsidRPr="00EB3F5A">
        <w:rPr>
          <w:rFonts w:ascii="Times New Roman" w:hAnsi="Times New Roman"/>
          <w:b w:val="0"/>
          <w:lang w:val="kk-KZ" w:eastAsia="ru-RU"/>
        </w:rPr>
        <w:t>Күрделі емес натюрморттардан әртүрлі материалдармен қысқа мерзімді суреттер салу</w:t>
      </w:r>
      <w:r w:rsidR="00823165">
        <w:rPr>
          <w:rFonts w:ascii="Times New Roman" w:hAnsi="Times New Roman"/>
          <w:b w:val="0"/>
          <w:lang w:val="kk-KZ" w:eastAsia="ru-RU"/>
        </w:rPr>
        <w:t xml:space="preserve">. </w:t>
      </w:r>
      <w:r w:rsidR="00823165" w:rsidRPr="00823165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A10E94" w:rsidRPr="00012D88" w:rsidRDefault="00A10E94" w:rsidP="00A10E94">
      <w:pPr>
        <w:pStyle w:val="a4"/>
        <w:numPr>
          <w:ilvl w:val="0"/>
          <w:numId w:val="11"/>
        </w:numPr>
        <w:ind w:left="0" w:hanging="284"/>
        <w:rPr>
          <w:rFonts w:ascii="Times New Roman" w:hAnsi="Times New Roman"/>
          <w:b w:val="0"/>
          <w:i/>
          <w:lang w:val="kk-KZ" w:eastAsia="ru-RU"/>
        </w:rPr>
      </w:pPr>
      <w:r w:rsidRPr="00A10E94">
        <w:rPr>
          <w:rFonts w:ascii="Times New Roman" w:hAnsi="Times New Roman"/>
          <w:b w:val="0"/>
          <w:lang w:val="kk-KZ" w:eastAsia="ru-RU"/>
        </w:rPr>
        <w:t>Тақырыптық натюрморт</w:t>
      </w:r>
      <w:r>
        <w:rPr>
          <w:rFonts w:ascii="Times New Roman" w:hAnsi="Times New Roman"/>
          <w:b w:val="0"/>
          <w:lang w:val="kk-KZ" w:eastAsia="ru-RU"/>
        </w:rPr>
        <w:t xml:space="preserve">. </w:t>
      </w:r>
      <w:r w:rsidRPr="00012D88">
        <w:rPr>
          <w:rFonts w:ascii="Times New Roman" w:hAnsi="Times New Roman"/>
          <w:b w:val="0"/>
          <w:i/>
          <w:lang w:val="kk-KZ"/>
        </w:rPr>
        <w:t>(Практикалык сабақ).</w:t>
      </w:r>
    </w:p>
    <w:p w:rsidR="00242E64" w:rsidRPr="00012D88" w:rsidRDefault="00242E64" w:rsidP="00242E64">
      <w:pPr>
        <w:pStyle w:val="a4"/>
        <w:ind w:firstLine="0"/>
        <w:jc w:val="left"/>
        <w:rPr>
          <w:rFonts w:ascii="Times New Roman" w:hAnsi="Times New Roman"/>
          <w:b w:val="0"/>
          <w:i/>
          <w:lang w:val="kk-KZ" w:eastAsia="ru-RU"/>
        </w:rPr>
      </w:pPr>
    </w:p>
    <w:p w:rsidR="009F3B6C" w:rsidRDefault="00286D7B" w:rsidP="00286D7B">
      <w:pPr>
        <w:pStyle w:val="a3"/>
        <w:ind w:left="-142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</w:t>
      </w:r>
      <w:r w:rsidR="009F3B6C" w:rsidRPr="000251C1">
        <w:rPr>
          <w:b/>
          <w:sz w:val="28"/>
          <w:szCs w:val="28"/>
          <w:lang w:val="kk-KZ"/>
        </w:rPr>
        <w:t xml:space="preserve">Курс. </w:t>
      </w:r>
      <w:r w:rsidR="00B975DB">
        <w:rPr>
          <w:b/>
          <w:sz w:val="28"/>
          <w:szCs w:val="28"/>
          <w:lang w:val="kk-KZ"/>
        </w:rPr>
        <w:t xml:space="preserve">Арнайы сурет. </w:t>
      </w:r>
      <w:r w:rsidR="009F3B6C">
        <w:rPr>
          <w:b/>
          <w:sz w:val="28"/>
          <w:szCs w:val="28"/>
          <w:lang w:val="kk-KZ"/>
        </w:rPr>
        <w:t>Рисунок</w:t>
      </w:r>
      <w:r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</w:rPr>
        <w:t>1-2 семестр.</w:t>
      </w:r>
    </w:p>
    <w:p w:rsidR="009F3B6C" w:rsidRPr="00823165" w:rsidRDefault="009F3B6C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Академиялық суретті салу ережелері Бөлшекті гипсті басты салудың ерекшеліктері</w:t>
      </w:r>
      <w:r w:rsidR="00012D88">
        <w:rPr>
          <w:sz w:val="28"/>
          <w:szCs w:val="28"/>
          <w:lang w:val="kk-KZ"/>
        </w:rPr>
        <w:t xml:space="preserve">. </w:t>
      </w:r>
      <w:r w:rsidR="00012D88" w:rsidRPr="000251C1">
        <w:rPr>
          <w:i/>
          <w:sz w:val="28"/>
          <w:szCs w:val="28"/>
          <w:lang w:val="kk-KZ"/>
        </w:rPr>
        <w:t>(Дәріс сабақ).</w:t>
      </w:r>
    </w:p>
    <w:p w:rsidR="00823165" w:rsidRPr="00823165" w:rsidRDefault="00823165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823165">
        <w:rPr>
          <w:sz w:val="28"/>
          <w:szCs w:val="28"/>
          <w:lang w:val="kk-KZ"/>
        </w:rPr>
        <w:t>Бөлшекті гипсті бас.Көз, мұрын, ерін суреттерін салу.</w:t>
      </w:r>
      <w:r w:rsidRPr="00823165">
        <w:rPr>
          <w:i/>
          <w:sz w:val="28"/>
          <w:szCs w:val="28"/>
          <w:lang w:val="kk-KZ"/>
        </w:rPr>
        <w:t>(Практикалык сабақ).</w:t>
      </w:r>
    </w:p>
    <w:p w:rsidR="00012D88" w:rsidRPr="00012D88" w:rsidRDefault="00012D88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Гипст</w:t>
      </w:r>
      <w:r w:rsidR="0079033C">
        <w:rPr>
          <w:sz w:val="28"/>
          <w:szCs w:val="28"/>
          <w:lang w:val="kk-KZ"/>
        </w:rPr>
        <w:t>і</w:t>
      </w:r>
      <w:r w:rsidRPr="00012D88">
        <w:rPr>
          <w:sz w:val="28"/>
          <w:szCs w:val="28"/>
          <w:lang w:val="kk-KZ"/>
        </w:rPr>
        <w:t xml:space="preserve"> бастан әртүрлі материалдармен қысқа мерзімді суреттер салу</w:t>
      </w:r>
      <w:r>
        <w:rPr>
          <w:sz w:val="28"/>
          <w:szCs w:val="28"/>
          <w:lang w:val="kk-KZ"/>
        </w:rPr>
        <w:t xml:space="preserve">. </w:t>
      </w:r>
      <w:r w:rsidRPr="00823165">
        <w:rPr>
          <w:i/>
          <w:sz w:val="28"/>
          <w:szCs w:val="28"/>
          <w:lang w:val="kk-KZ"/>
        </w:rPr>
        <w:t>(Практикалык сабақ).</w:t>
      </w:r>
    </w:p>
    <w:p w:rsidR="00012D88" w:rsidRPr="00012D88" w:rsidRDefault="009F3B6C" w:rsidP="00012D88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Адам бас сүйегінің қаңқасының суретін салу</w:t>
      </w:r>
      <w:r w:rsidR="00012D88">
        <w:rPr>
          <w:sz w:val="28"/>
          <w:szCs w:val="28"/>
          <w:lang w:val="kk-KZ"/>
        </w:rPr>
        <w:t>.</w:t>
      </w:r>
      <w:r w:rsidR="00012D88" w:rsidRPr="00012D88">
        <w:rPr>
          <w:i/>
          <w:sz w:val="28"/>
          <w:szCs w:val="28"/>
          <w:lang w:val="kk-KZ"/>
        </w:rPr>
        <w:t xml:space="preserve"> (Практикалык сабақ).</w:t>
      </w:r>
    </w:p>
    <w:p w:rsidR="00012D88" w:rsidRDefault="00012D88" w:rsidP="00012D88">
      <w:pPr>
        <w:pStyle w:val="a3"/>
        <w:numPr>
          <w:ilvl w:val="0"/>
          <w:numId w:val="13"/>
        </w:numPr>
        <w:ind w:left="0"/>
        <w:jc w:val="both"/>
        <w:rPr>
          <w:i/>
          <w:sz w:val="28"/>
          <w:szCs w:val="28"/>
          <w:lang w:val="kk-KZ"/>
        </w:rPr>
      </w:pPr>
      <w:r w:rsidRPr="00012D88">
        <w:rPr>
          <w:sz w:val="28"/>
          <w:szCs w:val="28"/>
          <w:lang w:val="kk-KZ"/>
        </w:rPr>
        <w:t>Ескі шеберлердің суретінен көшірме (Мастер класс. Академический рисунок)</w:t>
      </w:r>
      <w:r>
        <w:rPr>
          <w:sz w:val="28"/>
          <w:szCs w:val="28"/>
          <w:lang w:val="kk-KZ"/>
        </w:rPr>
        <w:t xml:space="preserve">. </w:t>
      </w:r>
      <w:r w:rsidRPr="00012D88">
        <w:rPr>
          <w:i/>
          <w:sz w:val="28"/>
          <w:szCs w:val="28"/>
          <w:lang w:val="kk-KZ"/>
        </w:rPr>
        <w:t>(Практикалык сабақ).</w:t>
      </w:r>
    </w:p>
    <w:p w:rsidR="00823165" w:rsidRPr="00823165" w:rsidRDefault="00B975DB" w:rsidP="00012D88">
      <w:pPr>
        <w:pStyle w:val="a3"/>
        <w:numPr>
          <w:ilvl w:val="0"/>
          <w:numId w:val="13"/>
        </w:numPr>
        <w:ind w:left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823165" w:rsidRPr="00823165">
        <w:rPr>
          <w:sz w:val="28"/>
          <w:szCs w:val="28"/>
          <w:lang w:val="kk-KZ"/>
        </w:rPr>
        <w:t>ортрет жанрын</w:t>
      </w:r>
      <w:r>
        <w:rPr>
          <w:sz w:val="28"/>
          <w:szCs w:val="28"/>
          <w:lang w:val="kk-KZ"/>
        </w:rPr>
        <w:t>ың әртүрлі ракусын</w:t>
      </w:r>
      <w:r w:rsidR="00823165" w:rsidRPr="00823165">
        <w:rPr>
          <w:sz w:val="28"/>
          <w:szCs w:val="28"/>
          <w:lang w:val="kk-KZ"/>
        </w:rPr>
        <w:t>да орындалған суретшілердің шығармашылығынан көшірме жасап жаттығу</w:t>
      </w:r>
      <w:r w:rsidR="00823165">
        <w:rPr>
          <w:sz w:val="28"/>
          <w:szCs w:val="28"/>
          <w:lang w:val="kk-KZ"/>
        </w:rPr>
        <w:t>.</w:t>
      </w:r>
      <w:r w:rsidR="00823165" w:rsidRPr="00012D88">
        <w:rPr>
          <w:i/>
          <w:sz w:val="28"/>
          <w:szCs w:val="28"/>
          <w:lang w:val="kk-KZ"/>
        </w:rPr>
        <w:t>(Практикалык сабақ).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rPr>
          <w:b/>
          <w:sz w:val="28"/>
          <w:szCs w:val="28"/>
          <w:lang w:val="kk-KZ"/>
        </w:rPr>
      </w:pPr>
      <w:r w:rsidRPr="00963D13">
        <w:rPr>
          <w:sz w:val="28"/>
          <w:szCs w:val="28"/>
          <w:lang w:val="kk-KZ"/>
        </w:rPr>
        <w:t xml:space="preserve">Портрет. Адам басыннұсқадансалыпбейнелеузаңдылықтары. </w:t>
      </w:r>
      <w:r w:rsidRPr="00825807">
        <w:rPr>
          <w:i/>
          <w:sz w:val="28"/>
          <w:szCs w:val="28"/>
          <w:lang w:val="kk-KZ"/>
        </w:rPr>
        <w:t>(</w:t>
      </w:r>
      <w:r>
        <w:rPr>
          <w:i/>
          <w:sz w:val="28"/>
          <w:szCs w:val="28"/>
          <w:lang w:val="kk-KZ"/>
        </w:rPr>
        <w:t>Дәріс сабақ).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rPr>
          <w:b/>
          <w:sz w:val="28"/>
          <w:szCs w:val="28"/>
          <w:lang w:val="kk-KZ"/>
        </w:rPr>
      </w:pPr>
      <w:r w:rsidRPr="00825807">
        <w:rPr>
          <w:sz w:val="28"/>
          <w:szCs w:val="28"/>
        </w:rPr>
        <w:t xml:space="preserve">Адам басыннұсқаданбейнелеу. </w:t>
      </w:r>
      <w:r w:rsidRPr="00825807">
        <w:rPr>
          <w:i/>
          <w:sz w:val="28"/>
          <w:szCs w:val="28"/>
          <w:lang w:val="kk-KZ"/>
        </w:rPr>
        <w:t>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Pr="00825807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6460AB">
        <w:rPr>
          <w:sz w:val="28"/>
          <w:szCs w:val="28"/>
          <w:lang w:val="kk-KZ"/>
        </w:rPr>
        <w:t>Адам басыннұсқаданбейнелеу. Әйелпортреті.</w:t>
      </w:r>
      <w:r w:rsidRPr="00825807">
        <w:rPr>
          <w:i/>
          <w:sz w:val="28"/>
          <w:szCs w:val="28"/>
          <w:lang w:val="kk-KZ"/>
        </w:rPr>
        <w:t>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825807">
        <w:rPr>
          <w:sz w:val="28"/>
          <w:szCs w:val="28"/>
          <w:lang w:val="kk-KZ"/>
        </w:rPr>
        <w:t>Адам басын нұсқадан бейнелеу. Ер адамның портреті.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825807">
        <w:rPr>
          <w:sz w:val="28"/>
          <w:szCs w:val="28"/>
          <w:lang w:val="kk-KZ"/>
        </w:rPr>
        <w:t>Адам басын иықпен қоса нұсқадан салып бейнелеу.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6C0D96" w:rsidRPr="00286D7B" w:rsidRDefault="006C0D96" w:rsidP="006C0D96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r w:rsidRPr="00286D7B">
        <w:rPr>
          <w:sz w:val="28"/>
          <w:szCs w:val="28"/>
          <w:lang w:val="kk-KZ"/>
        </w:rPr>
        <w:t>Әртүрлі қимыл</w:t>
      </w:r>
      <w:r>
        <w:rPr>
          <w:sz w:val="28"/>
          <w:szCs w:val="28"/>
          <w:lang w:val="kk-KZ"/>
        </w:rPr>
        <w:t xml:space="preserve"> қозғалыста</w:t>
      </w:r>
      <w:r w:rsidRPr="00286D7B">
        <w:rPr>
          <w:sz w:val="28"/>
          <w:szCs w:val="28"/>
          <w:lang w:val="kk-KZ"/>
        </w:rPr>
        <w:t xml:space="preserve"> тұрған адам бейнесін салып бейнелеудің заңдылықтары.</w:t>
      </w:r>
      <w:r w:rsidRPr="00286D7B">
        <w:rPr>
          <w:i/>
          <w:sz w:val="28"/>
          <w:szCs w:val="28"/>
          <w:lang w:val="kk-KZ"/>
        </w:rPr>
        <w:t xml:space="preserve"> (Практиаклық сабақ).</w:t>
      </w:r>
    </w:p>
    <w:p w:rsidR="00BC602A" w:rsidRDefault="00BC602A" w:rsidP="00BC602A">
      <w:pPr>
        <w:pStyle w:val="a3"/>
        <w:numPr>
          <w:ilvl w:val="0"/>
          <w:numId w:val="8"/>
        </w:numPr>
        <w:ind w:left="0"/>
        <w:jc w:val="both"/>
        <w:rPr>
          <w:i/>
          <w:sz w:val="28"/>
          <w:szCs w:val="28"/>
          <w:lang w:val="kk-KZ"/>
        </w:rPr>
      </w:pPr>
      <w:proofErr w:type="spellStart"/>
      <w:r w:rsidRPr="00825807">
        <w:rPr>
          <w:sz w:val="28"/>
          <w:szCs w:val="28"/>
        </w:rPr>
        <w:t>Киімдіадамбейнесі</w:t>
      </w:r>
      <w:proofErr w:type="spellEnd"/>
      <w:r w:rsidRPr="00825807">
        <w:rPr>
          <w:sz w:val="28"/>
          <w:szCs w:val="28"/>
        </w:rPr>
        <w:t xml:space="preserve">. </w:t>
      </w:r>
      <w:proofErr w:type="spellStart"/>
      <w:r w:rsidRPr="00825807">
        <w:rPr>
          <w:sz w:val="28"/>
          <w:szCs w:val="28"/>
        </w:rPr>
        <w:t>Бірфигуралы</w:t>
      </w:r>
      <w:proofErr w:type="spellEnd"/>
      <w:r w:rsidRPr="00825807">
        <w:rPr>
          <w:sz w:val="28"/>
          <w:szCs w:val="28"/>
        </w:rPr>
        <w:t xml:space="preserve"> композиция.</w:t>
      </w:r>
      <w:r w:rsidRPr="00825807">
        <w:rPr>
          <w:i/>
          <w:sz w:val="28"/>
          <w:szCs w:val="28"/>
          <w:lang w:val="kk-KZ"/>
        </w:rPr>
        <w:t xml:space="preserve"> (Практиаклық сабақ)</w:t>
      </w:r>
      <w:r>
        <w:rPr>
          <w:i/>
          <w:sz w:val="28"/>
          <w:szCs w:val="28"/>
          <w:lang w:val="kk-KZ"/>
        </w:rPr>
        <w:t>.</w:t>
      </w:r>
    </w:p>
    <w:p w:rsidR="00BC602A" w:rsidRPr="00825807" w:rsidRDefault="00BC602A" w:rsidP="00BC602A">
      <w:pPr>
        <w:pStyle w:val="a3"/>
        <w:ind w:left="0"/>
        <w:rPr>
          <w:sz w:val="28"/>
          <w:szCs w:val="28"/>
          <w:lang w:val="kk-KZ"/>
        </w:rPr>
      </w:pPr>
    </w:p>
    <w:p w:rsidR="00BC602A" w:rsidRDefault="00BC602A" w:rsidP="00BC602A">
      <w:pPr>
        <w:rPr>
          <w:sz w:val="28"/>
          <w:szCs w:val="28"/>
          <w:lang w:val="kk-KZ"/>
        </w:rPr>
      </w:pPr>
    </w:p>
    <w:p w:rsidR="00825807" w:rsidRPr="006C0D96" w:rsidRDefault="00825807" w:rsidP="00825807">
      <w:pPr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 xml:space="preserve">6. Оқытуға арналған әдебиеттер </w:t>
      </w:r>
    </w:p>
    <w:p w:rsidR="00825807" w:rsidRPr="006C0D96" w:rsidRDefault="00825807" w:rsidP="00825807">
      <w:pPr>
        <w:jc w:val="both"/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>Негізгі әдебиеттер: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Мизанбаев Р.Б. «Живопись», Алматы </w:t>
      </w:r>
      <w:smartTag w:uri="urn:schemas-microsoft-com:office:smarttags" w:element="metricconverter">
        <w:smartTagPr>
          <w:attr w:name="ProductID" w:val="2012 г"/>
        </w:smartTagPr>
        <w:r w:rsidRPr="006C0D96">
          <w:rPr>
            <w:sz w:val="28"/>
            <w:szCs w:val="28"/>
            <w:lang w:val="kk-KZ"/>
          </w:rPr>
          <w:t>2012 г</w:t>
        </w:r>
      </w:smartTag>
      <w:r w:rsidRPr="006C0D96">
        <w:rPr>
          <w:sz w:val="28"/>
          <w:szCs w:val="28"/>
          <w:lang w:val="kk-KZ"/>
        </w:rPr>
        <w:t>. 198 стр.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  <w:lang w:val="kk-KZ"/>
        </w:rPr>
        <w:t>Кайдаров М.У. Живопись технологиясы мен техникасы, Алматы 2008, 63 бет.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>Власюк В.Ф.  «Теория и практика факультатива по станковой живописи</w:t>
      </w:r>
      <w:proofErr w:type="gramStart"/>
      <w:r w:rsidRPr="006C0D96">
        <w:rPr>
          <w:sz w:val="28"/>
          <w:szCs w:val="28"/>
        </w:rPr>
        <w:t>».</w:t>
      </w:r>
      <w:proofErr w:type="spellStart"/>
      <w:r w:rsidRPr="006C0D96">
        <w:rPr>
          <w:sz w:val="28"/>
          <w:szCs w:val="28"/>
        </w:rPr>
        <w:t>учебно</w:t>
      </w:r>
      <w:proofErr w:type="gramEnd"/>
      <w:r w:rsidRPr="006C0D96">
        <w:rPr>
          <w:sz w:val="28"/>
          <w:szCs w:val="28"/>
        </w:rPr>
        <w:t>-мет</w:t>
      </w:r>
      <w:proofErr w:type="spellEnd"/>
      <w:r w:rsidRPr="006C0D96">
        <w:rPr>
          <w:sz w:val="28"/>
          <w:szCs w:val="28"/>
        </w:rPr>
        <w:t xml:space="preserve">одическ пособие 2008 </w:t>
      </w:r>
      <w:proofErr w:type="spellStart"/>
      <w:r w:rsidRPr="006C0D96">
        <w:rPr>
          <w:sz w:val="28"/>
          <w:szCs w:val="28"/>
        </w:rPr>
        <w:t>КазНПУ</w:t>
      </w:r>
      <w:proofErr w:type="spellEnd"/>
      <w:r w:rsidRPr="006C0D96">
        <w:rPr>
          <w:sz w:val="28"/>
          <w:szCs w:val="28"/>
        </w:rPr>
        <w:t xml:space="preserve"> им. Абая.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  <w:lang w:val="kk-KZ"/>
        </w:rPr>
        <w:t>Шипанов А.С. Әуес қой жас суретшілер мен  мүсіншілер. А. «Мектеп» 1989 ж.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C0D96">
        <w:rPr>
          <w:sz w:val="28"/>
          <w:szCs w:val="28"/>
        </w:rPr>
        <w:lastRenderedPageBreak/>
        <w:t>Раушенбах</w:t>
      </w:r>
      <w:proofErr w:type="spellEnd"/>
      <w:r w:rsidRPr="006C0D96">
        <w:rPr>
          <w:sz w:val="28"/>
          <w:szCs w:val="28"/>
        </w:rPr>
        <w:t xml:space="preserve"> Б.В. Пространственные построения в живописи. М. Наука. </w:t>
      </w:r>
      <w:smartTag w:uri="urn:schemas-microsoft-com:office:smarttags" w:element="metricconverter">
        <w:smartTagPr>
          <w:attr w:name="ProductID" w:val="1979 г"/>
        </w:smartTagPr>
        <w:r w:rsidRPr="006C0D96">
          <w:rPr>
            <w:sz w:val="28"/>
            <w:szCs w:val="28"/>
          </w:rPr>
          <w:t>1979 г</w:t>
        </w:r>
      </w:smartTag>
      <w:r w:rsidRPr="006C0D96">
        <w:rPr>
          <w:sz w:val="28"/>
          <w:szCs w:val="28"/>
        </w:rPr>
        <w:t>. 287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 xml:space="preserve">Зайцев А.С. Наука о цвете и живопись. М. Искусство. </w:t>
      </w:r>
      <w:smartTag w:uri="urn:schemas-microsoft-com:office:smarttags" w:element="metricconverter">
        <w:smartTagPr>
          <w:attr w:name="ProductID" w:val="1986 г"/>
        </w:smartTagPr>
        <w:r w:rsidRPr="006C0D96">
          <w:rPr>
            <w:sz w:val="28"/>
            <w:szCs w:val="28"/>
          </w:rPr>
          <w:t>1986 г</w:t>
        </w:r>
      </w:smartTag>
      <w:r w:rsidRPr="006C0D96">
        <w:rPr>
          <w:sz w:val="28"/>
          <w:szCs w:val="28"/>
        </w:rPr>
        <w:t>. 158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C0D96">
        <w:rPr>
          <w:sz w:val="28"/>
          <w:szCs w:val="28"/>
        </w:rPr>
        <w:t>Гренберг</w:t>
      </w:r>
      <w:proofErr w:type="spellEnd"/>
      <w:r w:rsidRPr="006C0D96">
        <w:rPr>
          <w:sz w:val="28"/>
          <w:szCs w:val="28"/>
        </w:rPr>
        <w:t xml:space="preserve"> Ю.И. Технология станковой живописи. М. «Изобразительное искусство» 1982. 318 с.</w:t>
      </w:r>
    </w:p>
    <w:p w:rsidR="00825807" w:rsidRPr="006C0D96" w:rsidRDefault="00825807" w:rsidP="00825807">
      <w:pPr>
        <w:numPr>
          <w:ilvl w:val="0"/>
          <w:numId w:val="1"/>
        </w:numPr>
        <w:jc w:val="both"/>
        <w:rPr>
          <w:sz w:val="28"/>
          <w:szCs w:val="28"/>
        </w:rPr>
      </w:pPr>
      <w:r w:rsidRPr="006C0D96">
        <w:rPr>
          <w:sz w:val="28"/>
          <w:szCs w:val="28"/>
        </w:rPr>
        <w:t xml:space="preserve"> Выготский В.С. Психология искусства. 2-е изд., доп. М. Искусство </w:t>
      </w:r>
      <w:smartTag w:uri="urn:schemas-microsoft-com:office:smarttags" w:element="metricconverter">
        <w:smartTagPr>
          <w:attr w:name="ProductID" w:val="1968 г"/>
        </w:smartTagPr>
        <w:r w:rsidRPr="006C0D96">
          <w:rPr>
            <w:sz w:val="28"/>
            <w:szCs w:val="28"/>
          </w:rPr>
          <w:t>1968 г</w:t>
        </w:r>
      </w:smartTag>
      <w:r w:rsidRPr="006C0D96">
        <w:rPr>
          <w:sz w:val="28"/>
          <w:szCs w:val="28"/>
        </w:rPr>
        <w:t>. 576 с.</w:t>
      </w:r>
    </w:p>
    <w:p w:rsidR="00825807" w:rsidRPr="006C0D96" w:rsidRDefault="00825807" w:rsidP="00825807">
      <w:pPr>
        <w:pStyle w:val="1"/>
        <w:keepNext w:val="0"/>
        <w:widowControl w:val="0"/>
        <w:jc w:val="both"/>
        <w:rPr>
          <w:b/>
          <w:szCs w:val="28"/>
          <w:lang w:val="kk-KZ"/>
        </w:rPr>
      </w:pPr>
      <w:r w:rsidRPr="006C0D96">
        <w:rPr>
          <w:b/>
          <w:szCs w:val="28"/>
          <w:lang w:val="kk-KZ"/>
        </w:rPr>
        <w:t>Интернет-көздері: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http://allday.ru/pic/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http://www.liveinternet.ru/community/solnechnolunnaya/</w:t>
      </w:r>
    </w:p>
    <w:p w:rsidR="00825807" w:rsidRPr="006C0D96" w:rsidRDefault="00825807" w:rsidP="00825807">
      <w:pPr>
        <w:numPr>
          <w:ilvl w:val="0"/>
          <w:numId w:val="4"/>
        </w:numPr>
        <w:rPr>
          <w:sz w:val="28"/>
          <w:szCs w:val="28"/>
        </w:rPr>
      </w:pPr>
      <w:r w:rsidRPr="006C0D96">
        <w:rPr>
          <w:sz w:val="28"/>
          <w:szCs w:val="28"/>
        </w:rPr>
        <w:t>http://www.liveinternet.ru/users/2010239/</w:t>
      </w:r>
    </w:p>
    <w:p w:rsidR="00825807" w:rsidRPr="006C0D96" w:rsidRDefault="000772DB" w:rsidP="00825807">
      <w:pPr>
        <w:numPr>
          <w:ilvl w:val="0"/>
          <w:numId w:val="4"/>
        </w:numPr>
        <w:rPr>
          <w:sz w:val="28"/>
          <w:szCs w:val="28"/>
        </w:rPr>
      </w:pPr>
      <w:hyperlink r:id="rId5" w:history="1">
        <w:r w:rsidR="00925203" w:rsidRPr="006C0D96">
          <w:rPr>
            <w:rStyle w:val="a8"/>
            <w:color w:val="auto"/>
            <w:sz w:val="28"/>
            <w:szCs w:val="28"/>
            <w:u w:val="none"/>
          </w:rPr>
          <w:t>http://www.liveinternet.ru/community/1726655/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6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http://bigox.kz/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7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http://www.kazmkpu.kz/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8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http://talimger.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9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http://bilimdiler.kz/suret_sizu/1641-suret-saludy-mengeru-suret-salu-kezenderi.html</w:t>
        </w:r>
      </w:hyperlink>
    </w:p>
    <w:p w:rsidR="00925203" w:rsidRPr="006C0D96" w:rsidRDefault="00925203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>http://ansya.ru/pg-2.htm</w:t>
      </w:r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0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http://ansya.ru/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1" w:history="1">
        <w:r w:rsidR="00925203" w:rsidRPr="006C0D96">
          <w:rPr>
            <w:rStyle w:val="a8"/>
            <w:bCs/>
            <w:color w:val="auto"/>
            <w:sz w:val="28"/>
            <w:szCs w:val="28"/>
            <w:u w:val="none"/>
            <w:lang w:val="kk-KZ"/>
          </w:rPr>
          <w:t>http://ped-kopilka.ru/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2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http://ansya.ru/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 w:eastAsia="ko-KR"/>
        </w:rPr>
      </w:pPr>
      <w:hyperlink r:id="rId13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 w:eastAsia="ko-KR"/>
          </w:rPr>
          <w:t>http://teacher-almaty.clan.su/publ/83-1-0-1825</w:t>
        </w:r>
      </w:hyperlink>
    </w:p>
    <w:p w:rsidR="00925203" w:rsidRPr="006C0D96" w:rsidRDefault="000772DB" w:rsidP="001D384A">
      <w:pPr>
        <w:pStyle w:val="a4"/>
        <w:numPr>
          <w:ilvl w:val="0"/>
          <w:numId w:val="4"/>
        </w:numPr>
        <w:contextualSpacing/>
        <w:jc w:val="left"/>
        <w:rPr>
          <w:rFonts w:ascii="Times New Roman" w:hAnsi="Times New Roman"/>
          <w:b w:val="0"/>
          <w:lang w:val="kk-KZ"/>
        </w:rPr>
      </w:pPr>
      <w:hyperlink r:id="rId14" w:history="1">
        <w:r w:rsidR="001D384A" w:rsidRPr="006C0D96">
          <w:rPr>
            <w:rStyle w:val="a8"/>
            <w:rFonts w:ascii="Times New Roman" w:hAnsi="Times New Roman"/>
            <w:b w:val="0"/>
            <w:color w:val="auto"/>
            <w:u w:val="none"/>
            <w:lang w:val="kk-KZ"/>
          </w:rPr>
          <w:t>http://bigox.kz/bejneleu-onerin-okytudyn-didaktikalyk-principteri/</w:t>
        </w:r>
      </w:hyperlink>
    </w:p>
    <w:p w:rsidR="00925203" w:rsidRPr="006C0D96" w:rsidRDefault="000772DB" w:rsidP="001D384A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5" w:history="1">
        <w:r w:rsidR="00925203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http://www.tarbie.kz/22745</w:t>
        </w:r>
      </w:hyperlink>
    </w:p>
    <w:p w:rsidR="00925203" w:rsidRPr="006C0D96" w:rsidRDefault="000772DB" w:rsidP="00E51AF3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6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https://www.topreferat.com/</w:t>
        </w:r>
      </w:hyperlink>
    </w:p>
    <w:p w:rsidR="00C20A9F" w:rsidRPr="006C0D96" w:rsidRDefault="000772DB" w:rsidP="00E51AF3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hyperlink r:id="rId17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http://stud.kz/referat/show/1320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18. </w:t>
      </w:r>
      <w:hyperlink r:id="rId18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http://topreferat.com.kz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19. </w:t>
      </w:r>
      <w:hyperlink r:id="rId19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http://talimger.org/load/ash/syzu/adam_t_l_asyn_bejneleu/24-1-0-4392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20. </w:t>
      </w:r>
      <w:hyperlink r:id="rId20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http://bigox.kz/resejdegi-suretti-okytu-adisteri/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21. </w:t>
      </w:r>
      <w:hyperlink r:id="rId21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https://www.youtube.com/watch?v=F4SwSjf10L8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22. </w:t>
      </w:r>
      <w:hyperlink r:id="rId22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http://www.booksgid.com/drawing_painting/15541-osnovy-uchebnogo-akademicheskogo.html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 w:eastAsia="ko-KR"/>
        </w:rPr>
        <w:t xml:space="preserve">23. </w:t>
      </w:r>
      <w:hyperlink r:id="rId23" w:history="1">
        <w:r w:rsidR="00C20A9F" w:rsidRPr="006C0D96">
          <w:rPr>
            <w:rStyle w:val="a8"/>
            <w:color w:val="auto"/>
            <w:sz w:val="28"/>
            <w:szCs w:val="28"/>
            <w:u w:val="none"/>
            <w:lang w:val="kk-KZ" w:eastAsia="ko-KR"/>
          </w:rPr>
          <w:t>https://www.google.kz/search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24. </w:t>
      </w:r>
      <w:hyperlink r:id="rId24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https://www.google.kz/seB</w:t>
        </w:r>
      </w:hyperlink>
    </w:p>
    <w:p w:rsidR="001D384A" w:rsidRPr="006C0D96" w:rsidRDefault="00E51AF3" w:rsidP="001D384A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25. </w:t>
      </w:r>
      <w:hyperlink r:id="rId25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http://stud.kz/referat/show/4104</w:t>
        </w:r>
      </w:hyperlink>
    </w:p>
    <w:p w:rsidR="001D384A" w:rsidRPr="006C0D96" w:rsidRDefault="00E51AF3" w:rsidP="001D384A">
      <w:pPr>
        <w:pStyle w:val="a4"/>
        <w:ind w:firstLine="0"/>
        <w:contextualSpacing/>
        <w:jc w:val="left"/>
        <w:rPr>
          <w:rFonts w:ascii="Times New Roman" w:hAnsi="Times New Roman"/>
          <w:b w:val="0"/>
          <w:lang w:val="kk-KZ"/>
        </w:rPr>
      </w:pPr>
      <w:r w:rsidRPr="006C0D96">
        <w:rPr>
          <w:rFonts w:ascii="Times New Roman" w:hAnsi="Times New Roman"/>
          <w:b w:val="0"/>
          <w:lang w:val="kk-KZ"/>
        </w:rPr>
        <w:t xml:space="preserve">26. </w:t>
      </w:r>
      <w:hyperlink r:id="rId26" w:history="1">
        <w:r w:rsidR="001D384A" w:rsidRPr="006C0D96">
          <w:rPr>
            <w:rStyle w:val="a8"/>
            <w:rFonts w:ascii="Times New Roman" w:hAnsi="Times New Roman"/>
            <w:b w:val="0"/>
            <w:color w:val="auto"/>
            <w:u w:val="none"/>
            <w:lang w:val="kk-KZ"/>
          </w:rPr>
          <w:t>http://www.uroki-risovania.ru/risovanie_golovy.html</w:t>
        </w:r>
      </w:hyperlink>
    </w:p>
    <w:p w:rsidR="001D384A" w:rsidRPr="006C0D96" w:rsidRDefault="00E51AF3" w:rsidP="001D384A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27. </w:t>
      </w:r>
      <w:hyperlink r:id="rId27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http://kk.wikipedia.org/wiki/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28. </w:t>
      </w:r>
      <w:hyperlink r:id="rId28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http://www.uroki-risovania.ru/risovanie_golovy.html</w:t>
        </w:r>
      </w:hyperlink>
    </w:p>
    <w:p w:rsidR="00C20A9F" w:rsidRPr="006C0D96" w:rsidRDefault="00E51AF3" w:rsidP="00925203">
      <w:pPr>
        <w:rPr>
          <w:sz w:val="28"/>
          <w:szCs w:val="28"/>
          <w:lang w:val="kk-KZ"/>
        </w:rPr>
      </w:pPr>
      <w:r w:rsidRPr="006C0D96">
        <w:rPr>
          <w:sz w:val="28"/>
          <w:szCs w:val="28"/>
          <w:lang w:val="kk-KZ"/>
        </w:rPr>
        <w:t xml:space="preserve">29. </w:t>
      </w:r>
      <w:hyperlink r:id="rId29" w:history="1">
        <w:r w:rsidR="001D384A" w:rsidRPr="006C0D96">
          <w:rPr>
            <w:rStyle w:val="a8"/>
            <w:color w:val="auto"/>
            <w:sz w:val="28"/>
            <w:szCs w:val="28"/>
            <w:u w:val="none"/>
            <w:lang w:val="kk-KZ"/>
          </w:rPr>
          <w:t>http://kk.wikipedia.org/wiki</w:t>
        </w:r>
      </w:hyperlink>
    </w:p>
    <w:p w:rsidR="00C20A9F" w:rsidRPr="006C0D96" w:rsidRDefault="00C20A9F" w:rsidP="00925203">
      <w:pPr>
        <w:rPr>
          <w:sz w:val="28"/>
          <w:szCs w:val="28"/>
          <w:lang w:val="kk-KZ"/>
        </w:rPr>
      </w:pPr>
    </w:p>
    <w:p w:rsidR="00C20A9F" w:rsidRPr="006C0D96" w:rsidRDefault="00C20A9F" w:rsidP="00925203">
      <w:pPr>
        <w:rPr>
          <w:sz w:val="28"/>
          <w:szCs w:val="28"/>
          <w:lang w:val="kk-KZ"/>
        </w:rPr>
      </w:pPr>
    </w:p>
    <w:p w:rsidR="00C20A9F" w:rsidRDefault="003C40F2" w:rsidP="00925203">
      <w:pPr>
        <w:rPr>
          <w:b/>
          <w:sz w:val="28"/>
          <w:szCs w:val="28"/>
          <w:lang w:val="kk-KZ"/>
        </w:rPr>
      </w:pPr>
      <w:r w:rsidRPr="00A4351A">
        <w:rPr>
          <w:b/>
          <w:sz w:val="28"/>
          <w:szCs w:val="28"/>
          <w:lang w:val="kk-KZ"/>
        </w:rPr>
        <w:t>Түрлі-түсті графика</w:t>
      </w:r>
      <w:r w:rsidR="00DB6DDD">
        <w:rPr>
          <w:b/>
          <w:sz w:val="28"/>
          <w:szCs w:val="28"/>
          <w:lang w:val="kk-KZ"/>
        </w:rPr>
        <w:t xml:space="preserve">.   </w:t>
      </w:r>
      <w:r w:rsidR="00422615" w:rsidRPr="00963D13">
        <w:rPr>
          <w:b/>
          <w:sz w:val="28"/>
          <w:szCs w:val="28"/>
          <w:lang w:val="kk-KZ"/>
        </w:rPr>
        <w:t>4</w:t>
      </w:r>
      <w:r w:rsidR="00DB6DDD" w:rsidRPr="00963D13">
        <w:rPr>
          <w:b/>
          <w:sz w:val="28"/>
          <w:szCs w:val="28"/>
          <w:lang w:val="kk-KZ"/>
        </w:rPr>
        <w:t>-семестр</w:t>
      </w:r>
    </w:p>
    <w:p w:rsidR="003C40F2" w:rsidRDefault="003C40F2" w:rsidP="00925203">
      <w:pPr>
        <w:rPr>
          <w:b/>
          <w:sz w:val="28"/>
          <w:szCs w:val="28"/>
          <w:lang w:val="kk-KZ"/>
        </w:rPr>
      </w:pP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053273">
        <w:rPr>
          <w:sz w:val="28"/>
          <w:szCs w:val="28"/>
          <w:lang w:val="kk-KZ"/>
        </w:rPr>
        <w:t>1</w:t>
      </w:r>
      <w:r w:rsidRPr="00053273">
        <w:rPr>
          <w:i/>
          <w:sz w:val="28"/>
          <w:szCs w:val="28"/>
          <w:lang w:val="kk-KZ"/>
        </w:rPr>
        <w:t>.</w:t>
      </w:r>
      <w:r w:rsidRPr="00053273">
        <w:rPr>
          <w:sz w:val="28"/>
          <w:szCs w:val="28"/>
          <w:lang w:val="kk-KZ"/>
        </w:rPr>
        <w:t xml:space="preserve">Графикалық суреттерге бейнелеу өнерінде қолданылатын құралдармен </w:t>
      </w:r>
      <w:r w:rsidR="00DB6DDD">
        <w:rPr>
          <w:sz w:val="28"/>
          <w:szCs w:val="28"/>
          <w:lang w:val="kk-KZ"/>
        </w:rPr>
        <w:t xml:space="preserve">орындалатын әдістермен </w:t>
      </w:r>
      <w:r w:rsidRPr="00053273">
        <w:rPr>
          <w:sz w:val="28"/>
          <w:szCs w:val="28"/>
          <w:lang w:val="kk-KZ"/>
        </w:rPr>
        <w:t>таныстыру</w:t>
      </w:r>
      <w:r>
        <w:rPr>
          <w:i/>
          <w:sz w:val="28"/>
          <w:szCs w:val="28"/>
          <w:lang w:val="kk-KZ"/>
        </w:rPr>
        <w:t>. (Дәріс сабақ).</w:t>
      </w: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DB6DDD">
        <w:rPr>
          <w:sz w:val="28"/>
          <w:szCs w:val="28"/>
          <w:lang w:val="kk-KZ"/>
        </w:rPr>
        <w:lastRenderedPageBreak/>
        <w:t>2</w:t>
      </w:r>
      <w:r w:rsidRPr="00DB6DDD">
        <w:rPr>
          <w:i/>
          <w:sz w:val="28"/>
          <w:szCs w:val="28"/>
          <w:lang w:val="kk-KZ"/>
        </w:rPr>
        <w:t>.</w:t>
      </w:r>
      <w:r w:rsidR="003C40F2" w:rsidRPr="00053273">
        <w:rPr>
          <w:sz w:val="28"/>
          <w:szCs w:val="28"/>
          <w:lang w:val="kk-KZ"/>
        </w:rPr>
        <w:t>Графикалық материалдар</w:t>
      </w:r>
      <w:r w:rsidRPr="00053273">
        <w:rPr>
          <w:sz w:val="28"/>
          <w:szCs w:val="28"/>
          <w:lang w:val="kk-KZ"/>
        </w:rPr>
        <w:t>ға</w:t>
      </w:r>
      <w:r w:rsidR="003C40F2" w:rsidRPr="00053273">
        <w:rPr>
          <w:sz w:val="28"/>
          <w:szCs w:val="28"/>
          <w:lang w:val="kk-KZ"/>
        </w:rPr>
        <w:t xml:space="preserve"> техника</w:t>
      </w:r>
      <w:r w:rsidRPr="00053273">
        <w:rPr>
          <w:sz w:val="28"/>
          <w:szCs w:val="28"/>
          <w:lang w:val="kk-KZ"/>
        </w:rPr>
        <w:t xml:space="preserve">лық әдістерді қолдану жұмыстары. </w:t>
      </w:r>
      <w:r w:rsidRPr="00053273">
        <w:rPr>
          <w:i/>
          <w:sz w:val="28"/>
          <w:szCs w:val="28"/>
          <w:lang w:val="kk-KZ"/>
        </w:rPr>
        <w:t>(Практиаклық сабақ).</w:t>
      </w:r>
    </w:p>
    <w:p w:rsidR="00053273" w:rsidRDefault="00053273" w:rsidP="00053273">
      <w:pPr>
        <w:pStyle w:val="a3"/>
        <w:ind w:left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Көлемді заттардың суретін</w:t>
      </w:r>
      <w:r w:rsidR="00DB6DDD">
        <w:rPr>
          <w:sz w:val="28"/>
          <w:szCs w:val="28"/>
          <w:lang w:val="kk-KZ"/>
        </w:rPr>
        <w:t xml:space="preserve"> орындауда </w:t>
      </w:r>
      <w:r>
        <w:rPr>
          <w:sz w:val="28"/>
          <w:szCs w:val="28"/>
          <w:lang w:val="kk-KZ"/>
        </w:rPr>
        <w:t xml:space="preserve">реңдік және сызықтық қатынастарының орындалуы. </w:t>
      </w:r>
      <w:r w:rsidRPr="00053273">
        <w:rPr>
          <w:i/>
          <w:sz w:val="28"/>
          <w:szCs w:val="28"/>
          <w:lang w:val="kk-KZ"/>
        </w:rPr>
        <w:t>(Практиаклық сабақ).</w:t>
      </w:r>
    </w:p>
    <w:p w:rsidR="00DB6DDD" w:rsidRDefault="00053273" w:rsidP="00DB6DDD">
      <w:pPr>
        <w:pStyle w:val="a3"/>
        <w:ind w:left="0"/>
        <w:jc w:val="both"/>
        <w:rPr>
          <w:i/>
          <w:sz w:val="28"/>
          <w:szCs w:val="28"/>
          <w:lang w:val="kk-KZ"/>
        </w:rPr>
      </w:pPr>
      <w:r w:rsidRPr="00DB6DDD">
        <w:rPr>
          <w:sz w:val="28"/>
          <w:szCs w:val="28"/>
          <w:lang w:val="kk-KZ"/>
        </w:rPr>
        <w:t xml:space="preserve">4. </w:t>
      </w:r>
      <w:r w:rsidR="00DB6DDD">
        <w:rPr>
          <w:sz w:val="28"/>
          <w:szCs w:val="28"/>
          <w:lang w:val="kk-KZ"/>
        </w:rPr>
        <w:t>Көлемді жұмыр нысаналардың суретін кеңістікте орындау.</w:t>
      </w:r>
      <w:r w:rsidR="00DB6DDD" w:rsidRPr="00053273">
        <w:rPr>
          <w:i/>
          <w:sz w:val="28"/>
          <w:szCs w:val="28"/>
          <w:lang w:val="kk-KZ"/>
        </w:rPr>
        <w:t>(Практиаклық сабақ).</w:t>
      </w:r>
    </w:p>
    <w:p w:rsidR="00053273" w:rsidRPr="00DB6DDD" w:rsidRDefault="00053273" w:rsidP="00053273">
      <w:pPr>
        <w:pStyle w:val="a3"/>
        <w:ind w:left="0"/>
        <w:jc w:val="both"/>
        <w:rPr>
          <w:sz w:val="28"/>
          <w:szCs w:val="28"/>
          <w:lang w:val="kk-KZ"/>
        </w:rPr>
      </w:pPr>
    </w:p>
    <w:p w:rsidR="00DB6DDD" w:rsidRDefault="00DB6DDD" w:rsidP="00DB6DDD">
      <w:pPr>
        <w:rPr>
          <w:b/>
          <w:sz w:val="28"/>
          <w:szCs w:val="28"/>
          <w:lang w:val="kk-KZ"/>
        </w:rPr>
      </w:pPr>
      <w:r w:rsidRPr="006C0D96">
        <w:rPr>
          <w:b/>
          <w:sz w:val="28"/>
          <w:szCs w:val="28"/>
          <w:lang w:val="kk-KZ"/>
        </w:rPr>
        <w:t>Оқытуға арналған әдебиеттер</w:t>
      </w:r>
      <w:r>
        <w:rPr>
          <w:b/>
          <w:sz w:val="28"/>
          <w:szCs w:val="28"/>
          <w:lang w:val="kk-KZ"/>
        </w:rPr>
        <w:t>:</w:t>
      </w:r>
    </w:p>
    <w:p w:rsidR="00DB6DDD" w:rsidRDefault="00DB6DDD" w:rsidP="00DB6DDD">
      <w:pPr>
        <w:rPr>
          <w:b/>
          <w:sz w:val="28"/>
          <w:szCs w:val="28"/>
          <w:lang w:val="kk-KZ"/>
        </w:rPr>
      </w:pP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Рисунок для архитекторов Арт-Родник М., 2005 г.</w:t>
      </w: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Луковенко Б.А. «Рисунок пером» М., ИЗО., 2000 г.</w:t>
      </w:r>
    </w:p>
    <w:p w:rsidR="00DB6DDD" w:rsidRPr="00422615" w:rsidRDefault="00DB6DDD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 xml:space="preserve">Уилли Погейни «Искусство рисования» Минск., Попурри. </w:t>
      </w:r>
      <w:r w:rsidR="00422615" w:rsidRPr="00422615">
        <w:rPr>
          <w:sz w:val="28"/>
          <w:szCs w:val="28"/>
          <w:lang w:val="kk-KZ"/>
        </w:rPr>
        <w:t>2001г.</w:t>
      </w:r>
    </w:p>
    <w:p w:rsidR="00422615" w:rsidRPr="00422615" w:rsidRDefault="00422615" w:rsidP="00DB6DDD">
      <w:pPr>
        <w:pStyle w:val="a3"/>
        <w:numPr>
          <w:ilvl w:val="0"/>
          <w:numId w:val="16"/>
        </w:numPr>
        <w:rPr>
          <w:sz w:val="28"/>
          <w:szCs w:val="28"/>
          <w:lang w:val="kk-KZ"/>
        </w:rPr>
      </w:pPr>
      <w:r w:rsidRPr="00422615">
        <w:rPr>
          <w:sz w:val="28"/>
          <w:szCs w:val="28"/>
          <w:lang w:val="kk-KZ"/>
        </w:rPr>
        <w:t>Артур Л.Г. «Работа пером и тушью. Минск Попурри. 2001г.</w:t>
      </w:r>
    </w:p>
    <w:p w:rsidR="00422615" w:rsidRPr="00422615" w:rsidRDefault="00422615" w:rsidP="00422615">
      <w:pPr>
        <w:pStyle w:val="a3"/>
        <w:rPr>
          <w:sz w:val="28"/>
          <w:szCs w:val="28"/>
          <w:lang w:val="kk-KZ"/>
        </w:rPr>
      </w:pPr>
    </w:p>
    <w:p w:rsidR="00422615" w:rsidRPr="006C0D96" w:rsidRDefault="00422615" w:rsidP="00422615">
      <w:pPr>
        <w:pStyle w:val="1"/>
        <w:keepNext w:val="0"/>
        <w:widowControl w:val="0"/>
        <w:jc w:val="both"/>
        <w:rPr>
          <w:b/>
          <w:szCs w:val="28"/>
          <w:lang w:val="kk-KZ"/>
        </w:rPr>
      </w:pPr>
      <w:r w:rsidRPr="006C0D96">
        <w:rPr>
          <w:b/>
          <w:szCs w:val="28"/>
          <w:lang w:val="kk-KZ"/>
        </w:rPr>
        <w:t>Интернет-көздері:</w:t>
      </w:r>
    </w:p>
    <w:p w:rsidR="003C40F2" w:rsidRPr="00422615" w:rsidRDefault="00422615" w:rsidP="00DB6DDD">
      <w:pPr>
        <w:pStyle w:val="a3"/>
        <w:rPr>
          <w:sz w:val="28"/>
          <w:szCs w:val="28"/>
          <w:lang w:val="en-US"/>
        </w:rPr>
      </w:pPr>
      <w:r w:rsidRPr="00422615">
        <w:rPr>
          <w:sz w:val="28"/>
          <w:szCs w:val="28"/>
          <w:lang w:val="kk-KZ"/>
        </w:rPr>
        <w:t>Tolkslovar. ru/ g4916.</w:t>
      </w:r>
      <w:r>
        <w:rPr>
          <w:sz w:val="28"/>
          <w:szCs w:val="28"/>
          <w:lang w:val="en-US"/>
        </w:rPr>
        <w:t>html.</w:t>
      </w:r>
    </w:p>
    <w:sectPr w:rsidR="003C40F2" w:rsidRPr="00422615" w:rsidSect="00B7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42B"/>
    <w:multiLevelType w:val="hybridMultilevel"/>
    <w:tmpl w:val="308C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1CC"/>
    <w:multiLevelType w:val="hybridMultilevel"/>
    <w:tmpl w:val="5590FFCC"/>
    <w:lvl w:ilvl="0" w:tplc="22AA1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6E4B0E"/>
    <w:multiLevelType w:val="hybridMultilevel"/>
    <w:tmpl w:val="CF7A3026"/>
    <w:lvl w:ilvl="0" w:tplc="2B1E93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E453C"/>
    <w:multiLevelType w:val="hybridMultilevel"/>
    <w:tmpl w:val="ADFA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C4B"/>
    <w:multiLevelType w:val="multilevel"/>
    <w:tmpl w:val="57A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53BDA"/>
    <w:multiLevelType w:val="hybridMultilevel"/>
    <w:tmpl w:val="55BECDD0"/>
    <w:lvl w:ilvl="0" w:tplc="6B60A0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B08BC"/>
    <w:multiLevelType w:val="hybridMultilevel"/>
    <w:tmpl w:val="C6E8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A6425"/>
    <w:multiLevelType w:val="hybridMultilevel"/>
    <w:tmpl w:val="8958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39D"/>
    <w:multiLevelType w:val="hybridMultilevel"/>
    <w:tmpl w:val="D4401334"/>
    <w:lvl w:ilvl="0" w:tplc="1B4A3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06372"/>
    <w:multiLevelType w:val="hybridMultilevel"/>
    <w:tmpl w:val="BF0A7AA0"/>
    <w:lvl w:ilvl="0" w:tplc="0650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E9B"/>
    <w:multiLevelType w:val="hybridMultilevel"/>
    <w:tmpl w:val="4ED23330"/>
    <w:lvl w:ilvl="0" w:tplc="C11617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30E6"/>
    <w:multiLevelType w:val="hybridMultilevel"/>
    <w:tmpl w:val="4ED23330"/>
    <w:lvl w:ilvl="0" w:tplc="C116177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65924"/>
    <w:multiLevelType w:val="hybridMultilevel"/>
    <w:tmpl w:val="C68C7C06"/>
    <w:lvl w:ilvl="0" w:tplc="BDFE2A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87C59"/>
    <w:multiLevelType w:val="hybridMultilevel"/>
    <w:tmpl w:val="DA84B100"/>
    <w:lvl w:ilvl="0" w:tplc="D18ECE1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BDB593D"/>
    <w:multiLevelType w:val="hybridMultilevel"/>
    <w:tmpl w:val="E3802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E"/>
    <w:rsid w:val="00012D88"/>
    <w:rsid w:val="000251C1"/>
    <w:rsid w:val="00053273"/>
    <w:rsid w:val="000772DB"/>
    <w:rsid w:val="000E456D"/>
    <w:rsid w:val="001D384A"/>
    <w:rsid w:val="00242E64"/>
    <w:rsid w:val="00286D7B"/>
    <w:rsid w:val="00297ADA"/>
    <w:rsid w:val="002A6909"/>
    <w:rsid w:val="002D7DCE"/>
    <w:rsid w:val="00343DD8"/>
    <w:rsid w:val="003975F2"/>
    <w:rsid w:val="003C40F2"/>
    <w:rsid w:val="00422615"/>
    <w:rsid w:val="0055468A"/>
    <w:rsid w:val="006460AB"/>
    <w:rsid w:val="006C0D96"/>
    <w:rsid w:val="0079033C"/>
    <w:rsid w:val="00793B02"/>
    <w:rsid w:val="00823165"/>
    <w:rsid w:val="00825807"/>
    <w:rsid w:val="0084354F"/>
    <w:rsid w:val="00925203"/>
    <w:rsid w:val="00963D13"/>
    <w:rsid w:val="009F3B6C"/>
    <w:rsid w:val="00A10E94"/>
    <w:rsid w:val="00A40081"/>
    <w:rsid w:val="00B118FB"/>
    <w:rsid w:val="00B75407"/>
    <w:rsid w:val="00B975DB"/>
    <w:rsid w:val="00BC602A"/>
    <w:rsid w:val="00C20A9F"/>
    <w:rsid w:val="00C4237C"/>
    <w:rsid w:val="00C60978"/>
    <w:rsid w:val="00DB6DDD"/>
    <w:rsid w:val="00E51AF3"/>
    <w:rsid w:val="00EB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A2C876-3459-4B87-BCF5-377E84CA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807"/>
    <w:pPr>
      <w:keepNext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3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80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 Indent"/>
    <w:basedOn w:val="a"/>
    <w:link w:val="a5"/>
    <w:rsid w:val="000251C1"/>
    <w:pPr>
      <w:ind w:firstLine="720"/>
      <w:jc w:val="both"/>
    </w:pPr>
    <w:rPr>
      <w:rFonts w:ascii="Times Kaz" w:hAnsi="Times Kaz"/>
      <w:b/>
      <w:bCs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0251C1"/>
    <w:rPr>
      <w:rFonts w:ascii="Times Kaz" w:eastAsia="Times New Roman" w:hAnsi="Times Kaz" w:cs="Times New Roman"/>
      <w:b/>
      <w:bCs/>
      <w:sz w:val="28"/>
      <w:szCs w:val="28"/>
    </w:rPr>
  </w:style>
  <w:style w:type="paragraph" w:styleId="a6">
    <w:name w:val="Title"/>
    <w:basedOn w:val="a"/>
    <w:link w:val="a7"/>
    <w:qFormat/>
    <w:rsid w:val="00242E64"/>
    <w:pPr>
      <w:jc w:val="center"/>
    </w:pPr>
    <w:rPr>
      <w:rFonts w:ascii="Times New Roman KK EK" w:hAnsi="Times New Roman KK EK"/>
      <w:b/>
      <w:bCs/>
      <w:lang w:val="be-BY" w:eastAsia="ko-KR"/>
    </w:rPr>
  </w:style>
  <w:style w:type="character" w:customStyle="1" w:styleId="a7">
    <w:name w:val="Название Знак"/>
    <w:basedOn w:val="a0"/>
    <w:link w:val="a6"/>
    <w:rsid w:val="00242E64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styleId="a8">
    <w:name w:val="Hyperlink"/>
    <w:basedOn w:val="a0"/>
    <w:uiPriority w:val="99"/>
    <w:unhideWhenUsed/>
    <w:rsid w:val="00925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imger.org/load/ash/syzu/geometrijaly_denelerden_ral_an_natjurmort/24-1-0-4473" TargetMode="External"/><Relationship Id="rId13" Type="http://schemas.openxmlformats.org/officeDocument/2006/relationships/hyperlink" Target="http://teacher-almaty.clan.su/publ/83-1-0-1825" TargetMode="External"/><Relationship Id="rId18" Type="http://schemas.openxmlformats.org/officeDocument/2006/relationships/hyperlink" Target="http://topreferat.com.kz/diplomdyq-zhumystar/songghy-qosylghan-diplomdyq-zhumystar/6719-beyneleu-onerining-salasy-kompoziciya-paninen-baqylau-zhumysyn-oryndau-adistemesi-diplom-zhumysy.html" TargetMode="External"/><Relationship Id="rId26" Type="http://schemas.openxmlformats.org/officeDocument/2006/relationships/hyperlink" Target="http://www.uroki-risovania.ru/risovanie_golov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4SwSjf10L8" TargetMode="External"/><Relationship Id="rId7" Type="http://schemas.openxmlformats.org/officeDocument/2006/relationships/hyperlink" Target="http://www.kazmkpu.kz/kz/talapkerlerge-2/bakalavriat/elektivti-p-nder-tizimi/ner-zh-ne-m-deniet-fakulteti/5v010700-bejneleu-neri-zh-ne-syzu" TargetMode="External"/><Relationship Id="rId12" Type="http://schemas.openxmlformats.org/officeDocument/2006/relationships/hyperlink" Target="http://ansya.ru/health/kredittik-oitu-jjesini-e-basti-ereksheligini-biri-rbir-student-v2/pg-2.html" TargetMode="External"/><Relationship Id="rId17" Type="http://schemas.openxmlformats.org/officeDocument/2006/relationships/hyperlink" Target="http://stud.kz/referat/show/1320" TargetMode="External"/><Relationship Id="rId25" Type="http://schemas.openxmlformats.org/officeDocument/2006/relationships/hyperlink" Target="http://stud.kz/referat/show/41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preferat.com/%D0%9A%D1%83%D1%80%D1%81%D1%82%D1%8B%D2%9B-%D0%B6%D2%B1%D0%BC%D1%8B%D1%81/4136-%D0%9C%D0%B5%D0%BA%D1%82%D0%B5%D0%BF%D1%82%D0%B5%D0%B3%D1%96-%D0%B1%D0%B5%D0%B9%D0%BD%D0%B5%D0%BB%D0%B5%D1%83-%D3%A9%D0%BD%D0%B5%D1%80%D1%96-%D0%BE%D2" TargetMode="External"/><Relationship Id="rId20" Type="http://schemas.openxmlformats.org/officeDocument/2006/relationships/hyperlink" Target="http://bigox.kz/resejdegi-suretti-okytu-adisteri/" TargetMode="External"/><Relationship Id="rId29" Type="http://schemas.openxmlformats.org/officeDocument/2006/relationships/hyperlink" Target="http://kk.wikipedia.org/wiki/%D0%90%D0%B9%D1%88%D0%B0_%D2%92%D0%B0%D1%80%D0%B8%D1%84%D2%9B%D1%8B%D0%B7%D1%8B_%D2%92%D0%B0%D0%BB%D1%8B%D0%BC%D0%B1%D0%B0%D0%B5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gox.kz/kenes-mektebinde-suretti-okytu-adistemesi/" TargetMode="External"/><Relationship Id="rId11" Type="http://schemas.openxmlformats.org/officeDocument/2006/relationships/hyperlink" Target="http://ped-kopilka.ru/uchiteljam-predmetnikam/izobrazitelnoe-iskustvo/kak-narisovat-natyurmort.html" TargetMode="External"/><Relationship Id="rId24" Type="http://schemas.openxmlformats.org/officeDocument/2006/relationships/hyperlink" Target="https://www.google.kz/search?q=%D0%BE%D1%81%D0%BD%D0%BE%D0%B2%D1%8B+%D1%83%D1%87%D0%B5%D0%B1%D0%BD%D0%BE%D0%B3%D0%BE+%D0%B0%D0%BA%D0%B0%D0%B4%D0%B5%D0%BC%D0%B8%D1%87%D0%B5%D1%81%D0%BA%D0%BE%D0%B3%D0%BE+%D1%80%D0%B8%D1%81%D1%83%D0%BD%D0%BA%D0%B0+%D0%B3%D0%25B" TargetMode="External"/><Relationship Id="rId5" Type="http://schemas.openxmlformats.org/officeDocument/2006/relationships/hyperlink" Target="http://www.liveinternet.ru/community/1726655/" TargetMode="External"/><Relationship Id="rId15" Type="http://schemas.openxmlformats.org/officeDocument/2006/relationships/hyperlink" Target="http://www.tarbie.kz/22745" TargetMode="External"/><Relationship Id="rId23" Type="http://schemas.openxmlformats.org/officeDocument/2006/relationships/hyperlink" Target="https://www.google.kz/search?q=%D1%83%D1%87%D0%B5%D0%B1%D0%BD%D0%BE%D0%B5+%D0%BF%D0%BE%D1%81%D0%BE%D0%B1%D0%B8%D0%B5+%D0%BF%D0%BE+%D0%B0%D0%BA%D0%B0%D0%B4%D0%B5%D0%BC%D0%B8%D1%87%D0%B5%D1%81%D0%BA%D0%BE%D0%BC%D1%83+%D1%80%D0%B8%D1%81%D1%83%D0%BD%D0%BA%D1%258" TargetMode="External"/><Relationship Id="rId28" Type="http://schemas.openxmlformats.org/officeDocument/2006/relationships/hyperlink" Target="http://www.uroki-risovania.ru/risovanie_golovy.html" TargetMode="External"/><Relationship Id="rId10" Type="http://schemas.openxmlformats.org/officeDocument/2006/relationships/hyperlink" Target="http://ansya.ru/health/kredittik-oitu-jjesini-e-basti-ereksheligini-biri-rbir-student-v2/pg-2.html" TargetMode="External"/><Relationship Id="rId19" Type="http://schemas.openxmlformats.org/officeDocument/2006/relationships/hyperlink" Target="http://talimger.org/load/ash/syzu/adam_t_l_asyn_bejneleu/24-1-0-439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limdiler.kz/suret_sizu/1641-suret-saludy-mengeru-suret-salu-kezenderi.html" TargetMode="External"/><Relationship Id="rId14" Type="http://schemas.openxmlformats.org/officeDocument/2006/relationships/hyperlink" Target="http://bigox.kz/bejneleu-onerin-okytudyn-didaktikalyk-principteri/" TargetMode="External"/><Relationship Id="rId22" Type="http://schemas.openxmlformats.org/officeDocument/2006/relationships/hyperlink" Target="http://www.booksgid.com/drawing_painting/15541-osnovy-uchebnogo-akademicheskogo.html" TargetMode="External"/><Relationship Id="rId27" Type="http://schemas.openxmlformats.org/officeDocument/2006/relationships/hyperlink" Target="http://kk.wikipedia.org/wiki/%D0%90%D0%B9%D1%88%D0%B0_%D2%92%D0%B0%D1%80%D0%B8%D1%84%D2%9B%D1%8B%D0%B7%D1%8B_%D2%92%D0%B0%D0%BB%D1%8B%D0%BC%D0%B1%D0%B0%D0%B5%D0%B2%D0%B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Капо)</dc:creator>
  <cp:lastModifiedBy>admin</cp:lastModifiedBy>
  <cp:revision>2</cp:revision>
  <dcterms:created xsi:type="dcterms:W3CDTF">2022-01-13T15:39:00Z</dcterms:created>
  <dcterms:modified xsi:type="dcterms:W3CDTF">2022-01-13T15:39:00Z</dcterms:modified>
</cp:coreProperties>
</file>